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Picture 5" o:spid="_x0000_s1026" o:spt="75" type="#_x0000_t75" style="position:absolute;left:0pt;margin-left:2.25pt;margin-top:-42pt;height:93pt;width:99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tab/>
      </w:r>
    </w:p>
    <w:p>
      <w:r>
        <w:tab/>
      </w:r>
      <w:r>
        <w:tab/>
      </w:r>
      <w:r>
        <w:tab/>
      </w:r>
      <w:r>
        <w:tab/>
      </w:r>
      <w:r>
        <w:t xml:space="preserve">           </w:t>
      </w:r>
      <w:r>
        <w:rPr>
          <w:b/>
          <w:sz w:val="36"/>
          <w:szCs w:val="36"/>
        </w:rPr>
        <w:t>British Car Club Midlands Centre</w:t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Dues Renewal Notice</w:t>
      </w:r>
    </w:p>
    <w:p>
      <w:pPr>
        <w:rPr>
          <w:rFonts w:hint="default"/>
          <w:b/>
          <w:sz w:val="36"/>
          <w:szCs w:val="36"/>
          <w:lang w:val="en-US"/>
        </w:rPr>
      </w:pPr>
      <w:r>
        <w:rPr>
          <w:rFonts w:hint="default"/>
          <w:b/>
          <w:sz w:val="36"/>
          <w:szCs w:val="36"/>
          <w:lang w:val="en-US"/>
        </w:rPr>
        <w:tab/>
        <w:t/>
      </w:r>
      <w:r>
        <w:rPr>
          <w:rFonts w:hint="default"/>
          <w:b/>
          <w:sz w:val="36"/>
          <w:szCs w:val="36"/>
          <w:lang w:val="en-US"/>
        </w:rPr>
        <w:tab/>
        <w:t/>
      </w:r>
      <w:r>
        <w:rPr>
          <w:rFonts w:hint="default"/>
          <w:b/>
          <w:sz w:val="36"/>
          <w:szCs w:val="36"/>
          <w:lang w:val="en-US"/>
        </w:rPr>
        <w:tab/>
        <w:t/>
      </w:r>
      <w:r>
        <w:rPr>
          <w:rFonts w:hint="default"/>
          <w:b/>
          <w:sz w:val="36"/>
          <w:szCs w:val="36"/>
          <w:lang w:val="en-US"/>
        </w:rPr>
        <w:tab/>
        <w:t/>
      </w:r>
      <w:r>
        <w:rPr>
          <w:rFonts w:hint="default"/>
          <w:b/>
          <w:sz w:val="36"/>
          <w:szCs w:val="36"/>
          <w:lang w:val="en-US"/>
        </w:rPr>
        <w:tab/>
        <w:t/>
      </w:r>
      <w:r>
        <w:rPr>
          <w:rFonts w:hint="default"/>
          <w:b/>
          <w:sz w:val="36"/>
          <w:szCs w:val="36"/>
          <w:lang w:val="en-US"/>
        </w:rPr>
        <w:tab/>
        <w:t/>
      </w:r>
      <w:r>
        <w:rPr>
          <w:rFonts w:hint="default"/>
          <w:b/>
          <w:sz w:val="36"/>
          <w:szCs w:val="36"/>
          <w:lang w:val="en-US"/>
        </w:rPr>
        <w:tab/>
        <w:t>For 2025</w:t>
      </w:r>
      <w:bookmarkStart w:id="0" w:name="_GoBack"/>
      <w:bookmarkEnd w:id="0"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Spouse/Partner: 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Address:  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City: ___________________________ State: _____ Zip Code: 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Home Phone:____________________ Cell Phone: 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E-Mail Address: 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Spouse/Partner  Cell Phone:  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Spouse/Partner E-Mail Address: ________________________________________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List of British Cars Currently Owned: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Year: _____ Make: ______________ Model: _____________ Color: 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Year: _____ Make: ______________ Model: _____________ Color: 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Year: _____ Make: ______________ Model: _____________ Color: 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Year: _____ Make: ______________ Model: _____________ Color: 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Other Club Affiliations:  ___________________________________________</w:t>
      </w:r>
    </w:p>
    <w:p>
      <w:pPr>
        <w:rPr>
          <w:sz w:val="28"/>
          <w:szCs w:val="28"/>
        </w:rPr>
      </w:pPr>
    </w:p>
    <w:p>
      <w:pPr>
        <w:rPr>
          <w:b/>
          <w:sz w:val="44"/>
          <w:szCs w:val="44"/>
          <w:u w:val="single"/>
        </w:rPr>
      </w:pPr>
      <w:r>
        <w:rPr>
          <w:b/>
          <w:sz w:val="36"/>
          <w:szCs w:val="36"/>
        </w:rPr>
        <w:t xml:space="preserve">                               </w:t>
      </w:r>
      <w:r>
        <w:rPr>
          <w:b/>
          <w:sz w:val="44"/>
          <w:szCs w:val="44"/>
          <w:u w:val="single"/>
        </w:rPr>
        <w:t>Dues are due by January 1</w:t>
      </w:r>
      <w:r>
        <w:rPr>
          <w:b/>
          <w:sz w:val="44"/>
          <w:szCs w:val="44"/>
          <w:u w:val="single"/>
          <w:vertAlign w:val="superscript"/>
        </w:rPr>
        <w:t>st</w:t>
      </w:r>
      <w:r>
        <w:rPr>
          <w:b/>
          <w:sz w:val="44"/>
          <w:szCs w:val="44"/>
          <w:u w:val="single"/>
        </w:rPr>
        <w:t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Option 1:  Pay </w:t>
      </w:r>
      <w:r>
        <w:rPr>
          <w:b/>
          <w:sz w:val="28"/>
          <w:szCs w:val="28"/>
        </w:rPr>
        <w:t>$3</w:t>
      </w:r>
      <w:r>
        <w:rPr>
          <w:rFonts w:hint="default"/>
          <w:b/>
          <w:sz w:val="28"/>
          <w:szCs w:val="28"/>
          <w:lang w:val="en-US"/>
        </w:rPr>
        <w:t>1.00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January – December 31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.</w:t>
      </w:r>
    </w:p>
    <w:p>
      <w:pPr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Includes the British Marque Publication.</w:t>
      </w:r>
      <w:r>
        <w:rPr>
          <w:rFonts w:hint="default"/>
          <w:sz w:val="28"/>
          <w:szCs w:val="28"/>
          <w:lang w:val="en-US"/>
        </w:rPr>
        <w:t xml:space="preserve"> 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              ** This publication will stop printing in May 2025. **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Option 2:  Pay  </w:t>
      </w:r>
      <w:r>
        <w:rPr>
          <w:b/>
          <w:sz w:val="28"/>
          <w:szCs w:val="28"/>
        </w:rPr>
        <w:t xml:space="preserve">$25.00 </w:t>
      </w:r>
      <w:r>
        <w:rPr>
          <w:sz w:val="28"/>
          <w:szCs w:val="28"/>
        </w:rPr>
        <w:t xml:space="preserve">  for January – December 31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  <w:u w:val="single"/>
        </w:rPr>
        <w:t>Without</w:t>
      </w:r>
      <w:r>
        <w:rPr>
          <w:sz w:val="28"/>
          <w:szCs w:val="28"/>
        </w:rPr>
        <w:t xml:space="preserve"> the British Marque Publication.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Make your check payable to: </w:t>
      </w:r>
      <w:r>
        <w:rPr>
          <w:b/>
          <w:sz w:val="28"/>
          <w:szCs w:val="28"/>
          <w:u w:val="single"/>
        </w:rPr>
        <w:t>BCCMC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Mail form with check to the Treasurer:     Donna Stanfield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120 Whitwood Circle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Columbia, SC  29212</w:t>
      </w:r>
    </w:p>
    <w:sectPr>
      <w:pgSz w:w="12240" w:h="15840"/>
      <w:pgMar w:top="1440" w:right="1440" w:bottom="117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B40"/>
    <w:rsid w:val="00041D4C"/>
    <w:rsid w:val="000A2D49"/>
    <w:rsid w:val="00142DBA"/>
    <w:rsid w:val="00167804"/>
    <w:rsid w:val="001C2EFC"/>
    <w:rsid w:val="001F5DDA"/>
    <w:rsid w:val="0020220F"/>
    <w:rsid w:val="00214B40"/>
    <w:rsid w:val="00222D0C"/>
    <w:rsid w:val="002427E6"/>
    <w:rsid w:val="0025128F"/>
    <w:rsid w:val="002E4728"/>
    <w:rsid w:val="00337CDC"/>
    <w:rsid w:val="003639A4"/>
    <w:rsid w:val="003647D3"/>
    <w:rsid w:val="0036509D"/>
    <w:rsid w:val="003824DF"/>
    <w:rsid w:val="00384F14"/>
    <w:rsid w:val="004522E7"/>
    <w:rsid w:val="00455753"/>
    <w:rsid w:val="004905CA"/>
    <w:rsid w:val="0049610D"/>
    <w:rsid w:val="00501D24"/>
    <w:rsid w:val="005177BA"/>
    <w:rsid w:val="0052117C"/>
    <w:rsid w:val="0055100B"/>
    <w:rsid w:val="005E4330"/>
    <w:rsid w:val="00600C96"/>
    <w:rsid w:val="00687C40"/>
    <w:rsid w:val="006911F5"/>
    <w:rsid w:val="0074539C"/>
    <w:rsid w:val="0075020E"/>
    <w:rsid w:val="007A01A5"/>
    <w:rsid w:val="007A40CB"/>
    <w:rsid w:val="007B5DE9"/>
    <w:rsid w:val="008769DF"/>
    <w:rsid w:val="009A1E62"/>
    <w:rsid w:val="009C2591"/>
    <w:rsid w:val="00BC082C"/>
    <w:rsid w:val="00C02D23"/>
    <w:rsid w:val="00C04570"/>
    <w:rsid w:val="00C26A94"/>
    <w:rsid w:val="00C41F8B"/>
    <w:rsid w:val="00C507BD"/>
    <w:rsid w:val="00E301D8"/>
    <w:rsid w:val="00F43633"/>
    <w:rsid w:val="00F51F70"/>
    <w:rsid w:val="00F80AD5"/>
    <w:rsid w:val="00FF188E"/>
    <w:rsid w:val="0656204D"/>
    <w:rsid w:val="08AA4C4F"/>
    <w:rsid w:val="3D4E57A4"/>
    <w:rsid w:val="48B06FCF"/>
    <w:rsid w:val="64801698"/>
    <w:rsid w:val="7CC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216</Words>
  <Characters>1236</Characters>
  <Lines>10</Lines>
  <Paragraphs>2</Paragraphs>
  <TotalTime>3</TotalTime>
  <ScaleCrop>false</ScaleCrop>
  <LinksUpToDate>false</LinksUpToDate>
  <CharactersWithSpaces>1450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2019-10-13T14:13:00Z</dcterms:created>
  <dc:creator>Donna</dc:creator>
  <cp:lastModifiedBy>Donna Stanfield</cp:lastModifiedBy>
  <cp:lastPrinted>2016-12-29T09:10:00Z</cp:lastPrinted>
  <dcterms:modified xsi:type="dcterms:W3CDTF">2024-10-29T21:41:20Z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85F244A5F64645B09FD5EC7CA4E73BE8_13</vt:lpwstr>
  </property>
</Properties>
</file>